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4F55A9"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847850" cy="838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838200"/>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39"/>
        <w:gridCol w:w="4980"/>
      </w:tblGrid>
      <w:tr w:rsidR="00586F20" w:rsidRPr="00E73D2F" w:rsidTr="00E73D2F">
        <w:tc>
          <w:tcPr>
            <w:tcW w:w="4068" w:type="dxa"/>
            <w:gridSpan w:val="2"/>
            <w:shd w:val="clear" w:color="auto" w:fill="auto"/>
          </w:tcPr>
          <w:p w:rsidR="00586F20" w:rsidRPr="006B4AF4" w:rsidRDefault="009D72AA" w:rsidP="00993D2B">
            <w:pPr>
              <w:rPr>
                <w:rFonts w:ascii="Arial" w:hAnsi="Arial"/>
                <w:b/>
              </w:rPr>
            </w:pPr>
            <w:r w:rsidRPr="006B4AF4">
              <w:rPr>
                <w:rFonts w:ascii="Arial" w:hAnsi="Arial"/>
                <w:b/>
              </w:rPr>
              <w:t>Officer:</w:t>
            </w:r>
            <w:r w:rsidR="00E641A3" w:rsidRPr="006B4AF4">
              <w:rPr>
                <w:rFonts w:ascii="Arial" w:hAnsi="Arial"/>
                <w:b/>
              </w:rPr>
              <w:t xml:space="preserve">  Jo Waldron</w:t>
            </w:r>
          </w:p>
          <w:p w:rsidR="009D72AA" w:rsidRPr="006B4AF4" w:rsidRDefault="009D72AA" w:rsidP="00993D2B">
            <w:pPr>
              <w:rPr>
                <w:rFonts w:ascii="Arial" w:hAnsi="Arial"/>
              </w:rPr>
            </w:pPr>
          </w:p>
        </w:tc>
        <w:tc>
          <w:tcPr>
            <w:tcW w:w="5040" w:type="dxa"/>
            <w:shd w:val="clear" w:color="auto" w:fill="auto"/>
          </w:tcPr>
          <w:p w:rsidR="00586F20" w:rsidRPr="006B4AF4" w:rsidRDefault="00586F20" w:rsidP="00993D2B">
            <w:pPr>
              <w:rPr>
                <w:rFonts w:ascii="Arial" w:hAnsi="Arial"/>
                <w:b/>
              </w:rPr>
            </w:pPr>
            <w:r w:rsidRPr="004F55A9">
              <w:rPr>
                <w:rFonts w:ascii="Arial" w:hAnsi="Arial"/>
                <w:b/>
              </w:rPr>
              <w:t>Date of Decision:</w:t>
            </w:r>
            <w:r w:rsidR="004F55A9" w:rsidRPr="004F55A9">
              <w:rPr>
                <w:rFonts w:ascii="Arial" w:hAnsi="Arial"/>
                <w:b/>
              </w:rPr>
              <w:t xml:space="preserve"> 09/03/2021</w:t>
            </w:r>
          </w:p>
          <w:p w:rsidR="00E74CDA" w:rsidRPr="006B4AF4" w:rsidRDefault="00E74CDA" w:rsidP="000553E6">
            <w:pPr>
              <w:rPr>
                <w:rFonts w:ascii="Arial" w:hAnsi="Arial"/>
              </w:rPr>
            </w:pPr>
          </w:p>
        </w:tc>
      </w:tr>
      <w:tr w:rsidR="00586F20" w:rsidRPr="00E73D2F" w:rsidTr="00E73D2F">
        <w:tc>
          <w:tcPr>
            <w:tcW w:w="9108" w:type="dxa"/>
            <w:gridSpan w:val="3"/>
            <w:shd w:val="clear" w:color="auto" w:fill="auto"/>
          </w:tcPr>
          <w:p w:rsidR="00586F20" w:rsidRPr="006B4AF4" w:rsidRDefault="00C67E17" w:rsidP="00993D2B">
            <w:pPr>
              <w:rPr>
                <w:rFonts w:ascii="Arial" w:hAnsi="Arial"/>
              </w:rPr>
            </w:pPr>
            <w:r w:rsidRPr="006B4AF4">
              <w:rPr>
                <w:rFonts w:ascii="Arial" w:hAnsi="Arial"/>
                <w:b/>
              </w:rPr>
              <w:t xml:space="preserve">Title/Reference: </w:t>
            </w:r>
            <w:r w:rsidRPr="006B4AF4">
              <w:rPr>
                <w:rFonts w:ascii="Arial" w:hAnsi="Arial"/>
              </w:rPr>
              <w:t>One Round of  Weed-spraying – March 2021</w:t>
            </w:r>
          </w:p>
          <w:p w:rsidR="00600FA6" w:rsidRPr="006B4AF4" w:rsidRDefault="00600FA6" w:rsidP="00796F6C">
            <w:pPr>
              <w:rPr>
                <w:rFonts w:ascii="Arial" w:hAnsi="Arial"/>
              </w:rPr>
            </w:pPr>
          </w:p>
          <w:p w:rsidR="00600FA6" w:rsidRPr="006B4AF4" w:rsidRDefault="00600FA6" w:rsidP="00796F6C">
            <w:pPr>
              <w:rPr>
                <w:rFonts w:ascii="Arial" w:hAnsi="Arial"/>
                <w:b/>
              </w:rPr>
            </w:pPr>
            <w:r w:rsidRPr="006B4AF4">
              <w:rPr>
                <w:rFonts w:ascii="Arial" w:hAnsi="Arial"/>
                <w:b/>
              </w:rPr>
              <w:t>Delegated Decision Reference No:</w:t>
            </w:r>
            <w:r w:rsidR="00E641A3" w:rsidRPr="006B4AF4">
              <w:rPr>
                <w:rFonts w:ascii="Arial" w:hAnsi="Arial"/>
                <w:b/>
              </w:rPr>
              <w:t xml:space="preserve"> </w:t>
            </w:r>
            <w:r w:rsidR="00E641A3" w:rsidRPr="006B4AF4">
              <w:rPr>
                <w:rFonts w:ascii="Arial" w:hAnsi="Arial"/>
              </w:rPr>
              <w:t>21/01/NS.</w:t>
            </w:r>
          </w:p>
        </w:tc>
      </w:tr>
      <w:tr w:rsidR="00586F20" w:rsidRPr="00E73D2F" w:rsidTr="00E73D2F">
        <w:tc>
          <w:tcPr>
            <w:tcW w:w="9108" w:type="dxa"/>
            <w:gridSpan w:val="3"/>
            <w:shd w:val="clear" w:color="auto" w:fill="auto"/>
          </w:tcPr>
          <w:p w:rsidR="00586F20" w:rsidRPr="006B4AF4" w:rsidRDefault="009D72AA" w:rsidP="00E524AE">
            <w:pPr>
              <w:rPr>
                <w:rFonts w:ascii="Arial" w:hAnsi="Arial"/>
                <w:b/>
              </w:rPr>
            </w:pPr>
            <w:r w:rsidRPr="006B4AF4">
              <w:rPr>
                <w:rFonts w:ascii="Arial" w:hAnsi="Arial"/>
                <w:b/>
              </w:rPr>
              <w:t>Consultee M</w:t>
            </w:r>
            <w:r w:rsidR="00586F20" w:rsidRPr="006B4AF4">
              <w:rPr>
                <w:rFonts w:ascii="Arial" w:hAnsi="Arial"/>
                <w:b/>
              </w:rPr>
              <w:t>ember (if applicable):</w:t>
            </w:r>
            <w:r w:rsidR="00C67E17" w:rsidRPr="006B4AF4">
              <w:rPr>
                <w:rFonts w:ascii="Arial" w:hAnsi="Arial"/>
                <w:b/>
              </w:rPr>
              <w:t xml:space="preserve"> </w:t>
            </w:r>
            <w:r w:rsidR="00C67E17" w:rsidRPr="006B4AF4">
              <w:rPr>
                <w:rFonts w:ascii="Arial" w:hAnsi="Arial"/>
              </w:rPr>
              <w:t>n/a</w:t>
            </w:r>
          </w:p>
          <w:p w:rsidR="00E74CDA" w:rsidRPr="006B4AF4" w:rsidRDefault="00E74CDA" w:rsidP="00E524AE">
            <w:pPr>
              <w:rPr>
                <w:rFonts w:ascii="Arial" w:hAnsi="Arial"/>
              </w:rPr>
            </w:pPr>
          </w:p>
        </w:tc>
      </w:tr>
      <w:tr w:rsidR="00586F20" w:rsidRPr="00E73D2F" w:rsidTr="00E73D2F">
        <w:tc>
          <w:tcPr>
            <w:tcW w:w="9108" w:type="dxa"/>
            <w:gridSpan w:val="3"/>
            <w:shd w:val="clear" w:color="auto" w:fill="auto"/>
          </w:tcPr>
          <w:p w:rsidR="00586F20" w:rsidRPr="006B4AF4" w:rsidRDefault="00586F20" w:rsidP="00E73D2F">
            <w:pPr>
              <w:jc w:val="both"/>
              <w:rPr>
                <w:rFonts w:ascii="Arial" w:hAnsi="Arial"/>
                <w:b/>
              </w:rPr>
            </w:pPr>
            <w:r w:rsidRPr="006B4AF4">
              <w:rPr>
                <w:rFonts w:ascii="Arial" w:hAnsi="Arial"/>
                <w:b/>
              </w:rPr>
              <w:t>Record of Decision</w:t>
            </w:r>
            <w:r w:rsidR="009D72AA" w:rsidRPr="006B4AF4">
              <w:rPr>
                <w:rFonts w:ascii="Arial" w:hAnsi="Arial"/>
                <w:b/>
              </w:rPr>
              <w:t>:</w:t>
            </w:r>
          </w:p>
          <w:p w:rsidR="009C3E0D" w:rsidRPr="006B4AF4" w:rsidRDefault="009C3E0D" w:rsidP="00796F6C">
            <w:pPr>
              <w:jc w:val="both"/>
              <w:rPr>
                <w:rFonts w:ascii="Arial" w:hAnsi="Arial"/>
              </w:rPr>
            </w:pPr>
          </w:p>
          <w:p w:rsidR="00C67E17" w:rsidRPr="006B4AF4" w:rsidRDefault="009A2034" w:rsidP="00C67E17">
            <w:pPr>
              <w:rPr>
                <w:rFonts w:ascii="Arial" w:hAnsi="Arial"/>
                <w:b/>
              </w:rPr>
            </w:pPr>
            <w:r w:rsidRPr="006B4AF4">
              <w:rPr>
                <w:rFonts w:ascii="Arial" w:hAnsi="Arial" w:cs="Arial"/>
                <w:bCs/>
              </w:rPr>
              <w:t>One-off herbicide application by Dobson UK for the control of weeds on highway area within the district of Mansfield, during March 2021</w:t>
            </w:r>
            <w:r w:rsidR="00C67E17" w:rsidRPr="006B4AF4">
              <w:rPr>
                <w:rFonts w:ascii="Arial" w:hAnsi="Arial" w:cs="Arial"/>
                <w:bCs/>
              </w:rPr>
              <w:t xml:space="preserve">. </w:t>
            </w:r>
            <w:r w:rsidR="00C67E17" w:rsidRPr="006B4AF4">
              <w:rPr>
                <w:rFonts w:ascii="Arial" w:hAnsi="Arial"/>
              </w:rPr>
              <w:t>The cost of one treatment is £13,929.75 + vat.</w:t>
            </w:r>
            <w:r w:rsidR="00C67E17" w:rsidRPr="006B4AF4">
              <w:rPr>
                <w:rFonts w:ascii="Arial" w:hAnsi="Arial"/>
                <w:b/>
              </w:rPr>
              <w:t xml:space="preserve"> </w:t>
            </w:r>
          </w:p>
          <w:p w:rsidR="009A2034" w:rsidRPr="006B4AF4" w:rsidRDefault="009A2034" w:rsidP="009A2034">
            <w:pPr>
              <w:ind w:left="1440" w:hanging="1440"/>
              <w:rPr>
                <w:rFonts w:ascii="Arial" w:hAnsi="Arial" w:cs="Arial"/>
                <w:bCs/>
              </w:rPr>
            </w:pPr>
          </w:p>
          <w:p w:rsidR="009A2034" w:rsidRPr="006B4AF4" w:rsidRDefault="009A2034" w:rsidP="00796F6C">
            <w:pPr>
              <w:jc w:val="both"/>
              <w:rPr>
                <w:rFonts w:ascii="Arial" w:hAnsi="Arial"/>
              </w:rPr>
            </w:pPr>
          </w:p>
        </w:tc>
      </w:tr>
      <w:tr w:rsidR="00586F20" w:rsidRPr="00E73D2F" w:rsidTr="00E73D2F">
        <w:tc>
          <w:tcPr>
            <w:tcW w:w="9108" w:type="dxa"/>
            <w:gridSpan w:val="3"/>
            <w:shd w:val="clear" w:color="auto" w:fill="auto"/>
          </w:tcPr>
          <w:p w:rsidR="00796F6C" w:rsidRPr="006B4AF4" w:rsidRDefault="00586F20" w:rsidP="00993D2B">
            <w:pPr>
              <w:rPr>
                <w:rFonts w:ascii="Arial" w:hAnsi="Arial"/>
              </w:rPr>
            </w:pPr>
            <w:r w:rsidRPr="006B4AF4">
              <w:rPr>
                <w:rFonts w:ascii="Arial" w:hAnsi="Arial"/>
                <w:b/>
              </w:rPr>
              <w:t>Reasons for decision</w:t>
            </w:r>
            <w:r w:rsidR="009D72AA" w:rsidRPr="006B4AF4">
              <w:rPr>
                <w:rFonts w:ascii="Arial" w:hAnsi="Arial"/>
                <w:b/>
              </w:rPr>
              <w:t>:</w:t>
            </w:r>
            <w:r w:rsidR="00796F6C" w:rsidRPr="006B4AF4">
              <w:rPr>
                <w:rFonts w:ascii="Arial" w:hAnsi="Arial"/>
              </w:rPr>
              <w:t xml:space="preserve"> </w:t>
            </w:r>
          </w:p>
          <w:p w:rsidR="009A2034" w:rsidRPr="006B4AF4" w:rsidRDefault="009A2034" w:rsidP="00993D2B">
            <w:pPr>
              <w:rPr>
                <w:rFonts w:ascii="Arial" w:hAnsi="Arial"/>
              </w:rPr>
            </w:pPr>
          </w:p>
          <w:p w:rsidR="009A2034" w:rsidRPr="006B4AF4" w:rsidRDefault="009A2034" w:rsidP="009A2034">
            <w:pPr>
              <w:rPr>
                <w:rFonts w:ascii="Arial" w:hAnsi="Arial" w:cs="Arial"/>
                <w:bCs/>
              </w:rPr>
            </w:pPr>
            <w:r w:rsidRPr="006B4AF4">
              <w:rPr>
                <w:rFonts w:ascii="Arial" w:hAnsi="Arial" w:cs="Arial"/>
                <w:bCs/>
              </w:rPr>
              <w:t xml:space="preserve">The council has been awarded a contract by Nottinghamshire County Council to undertake highway grass cutting and weed control across the district up until March 2022.  </w:t>
            </w:r>
          </w:p>
          <w:p w:rsidR="009A2034" w:rsidRPr="006B4AF4" w:rsidRDefault="009A2034" w:rsidP="00993D2B">
            <w:pPr>
              <w:rPr>
                <w:rFonts w:ascii="Arial" w:hAnsi="Arial"/>
              </w:rPr>
            </w:pPr>
          </w:p>
          <w:p w:rsidR="009A2034" w:rsidRPr="006B4AF4" w:rsidRDefault="00AD2A64" w:rsidP="00993D2B">
            <w:pPr>
              <w:rPr>
                <w:rFonts w:ascii="Arial" w:hAnsi="Arial"/>
              </w:rPr>
            </w:pPr>
            <w:r w:rsidRPr="006B4AF4">
              <w:rPr>
                <w:rFonts w:ascii="Arial" w:hAnsi="Arial"/>
              </w:rPr>
              <w:t>In line with procurement advice, t</w:t>
            </w:r>
            <w:r w:rsidR="009A2034" w:rsidRPr="006B4AF4">
              <w:rPr>
                <w:rFonts w:ascii="Arial" w:hAnsi="Arial"/>
              </w:rPr>
              <w:t>he weed</w:t>
            </w:r>
            <w:r w:rsidRPr="006B4AF4">
              <w:rPr>
                <w:rFonts w:ascii="Arial" w:hAnsi="Arial"/>
              </w:rPr>
              <w:t>-</w:t>
            </w:r>
            <w:r w:rsidR="009A2034" w:rsidRPr="006B4AF4">
              <w:rPr>
                <w:rFonts w:ascii="Arial" w:hAnsi="Arial"/>
              </w:rPr>
              <w:t xml:space="preserve">spraying contract for the district is currently out to tender with a closing date of 21 March 2021.  There has been a delay to the publish date </w:t>
            </w:r>
            <w:r w:rsidRPr="006B4AF4">
              <w:rPr>
                <w:rFonts w:ascii="Arial" w:hAnsi="Arial"/>
              </w:rPr>
              <w:t xml:space="preserve">of the tender </w:t>
            </w:r>
            <w:r w:rsidR="009A2034" w:rsidRPr="006B4AF4">
              <w:rPr>
                <w:rFonts w:ascii="Arial" w:hAnsi="Arial"/>
              </w:rPr>
              <w:t xml:space="preserve">due to Covid </w:t>
            </w:r>
            <w:r w:rsidRPr="006B4AF4">
              <w:rPr>
                <w:rFonts w:ascii="Arial" w:hAnsi="Arial"/>
              </w:rPr>
              <w:t>related</w:t>
            </w:r>
            <w:r w:rsidR="009A2034" w:rsidRPr="006B4AF4">
              <w:rPr>
                <w:rFonts w:ascii="Arial" w:hAnsi="Arial"/>
              </w:rPr>
              <w:t xml:space="preserve"> staff absence.  This means the first contract spr</w:t>
            </w:r>
            <w:r w:rsidRPr="006B4AF4">
              <w:rPr>
                <w:rFonts w:ascii="Arial" w:hAnsi="Arial"/>
              </w:rPr>
              <w:t>ay will take place in June 2021 and the second in September 2021.</w:t>
            </w:r>
          </w:p>
          <w:p w:rsidR="009A2034" w:rsidRPr="006B4AF4" w:rsidRDefault="009A2034" w:rsidP="00993D2B">
            <w:pPr>
              <w:rPr>
                <w:rFonts w:ascii="Arial" w:hAnsi="Arial"/>
              </w:rPr>
            </w:pPr>
          </w:p>
          <w:p w:rsidR="009A2034" w:rsidRPr="006B4AF4" w:rsidRDefault="00AD2A64" w:rsidP="00993D2B">
            <w:pPr>
              <w:rPr>
                <w:rFonts w:ascii="Arial" w:hAnsi="Arial"/>
              </w:rPr>
            </w:pPr>
            <w:r w:rsidRPr="006B4AF4">
              <w:rPr>
                <w:rFonts w:ascii="Arial" w:hAnsi="Arial"/>
              </w:rPr>
              <w:t xml:space="preserve">To be </w:t>
            </w:r>
            <w:r w:rsidR="00623FB6" w:rsidRPr="006B4AF4">
              <w:rPr>
                <w:rFonts w:ascii="Arial" w:hAnsi="Arial"/>
              </w:rPr>
              <w:t>effective</w:t>
            </w:r>
            <w:r w:rsidRPr="006B4AF4">
              <w:rPr>
                <w:rFonts w:ascii="Arial" w:hAnsi="Arial"/>
              </w:rPr>
              <w:t>, weed</w:t>
            </w:r>
            <w:r w:rsidR="00623FB6" w:rsidRPr="006B4AF4">
              <w:rPr>
                <w:rFonts w:ascii="Arial" w:hAnsi="Arial"/>
              </w:rPr>
              <w:t>-</w:t>
            </w:r>
            <w:r w:rsidRPr="006B4AF4">
              <w:rPr>
                <w:rFonts w:ascii="Arial" w:hAnsi="Arial"/>
              </w:rPr>
              <w:t>spraying should begin by the end of March (3 rounds per year are required) therefore a on</w:t>
            </w:r>
            <w:r w:rsidR="00623FB6" w:rsidRPr="006B4AF4">
              <w:rPr>
                <w:rFonts w:ascii="Arial" w:hAnsi="Arial"/>
              </w:rPr>
              <w:t>e-off spray is required prior to</w:t>
            </w:r>
            <w:r w:rsidRPr="006B4AF4">
              <w:rPr>
                <w:rFonts w:ascii="Arial" w:hAnsi="Arial"/>
              </w:rPr>
              <w:t xml:space="preserve"> the contract being awarded.</w:t>
            </w:r>
          </w:p>
          <w:p w:rsidR="00AD2A64" w:rsidRPr="006B4AF4" w:rsidRDefault="00AD2A64" w:rsidP="00993D2B">
            <w:pPr>
              <w:rPr>
                <w:rFonts w:ascii="Arial" w:hAnsi="Arial"/>
              </w:rPr>
            </w:pPr>
          </w:p>
          <w:p w:rsidR="00AD2A64" w:rsidRPr="006B4AF4" w:rsidRDefault="00AD2A64" w:rsidP="00993D2B">
            <w:pPr>
              <w:rPr>
                <w:rFonts w:ascii="Arial" w:hAnsi="Arial"/>
              </w:rPr>
            </w:pPr>
            <w:r w:rsidRPr="006B4AF4">
              <w:rPr>
                <w:rFonts w:ascii="Arial" w:hAnsi="Arial"/>
              </w:rPr>
              <w:t>Dobson UK are the current service provider. They have a proven track record and knowledge of the district.</w:t>
            </w:r>
          </w:p>
          <w:p w:rsidR="00AD2A64" w:rsidRPr="006B4AF4" w:rsidRDefault="00AD2A64" w:rsidP="00993D2B">
            <w:pPr>
              <w:rPr>
                <w:rFonts w:ascii="Arial" w:hAnsi="Arial"/>
              </w:rPr>
            </w:pPr>
          </w:p>
          <w:p w:rsidR="00C67E17" w:rsidRPr="006B4AF4" w:rsidRDefault="00C67E17" w:rsidP="00993D2B">
            <w:pPr>
              <w:rPr>
                <w:rFonts w:ascii="Arial" w:hAnsi="Arial"/>
              </w:rPr>
            </w:pPr>
            <w:r w:rsidRPr="006B4AF4">
              <w:rPr>
                <w:rFonts w:ascii="Arial" w:hAnsi="Arial"/>
              </w:rPr>
              <w:t>There is not the resource to provide this service in-house.</w:t>
            </w:r>
          </w:p>
          <w:p w:rsidR="00C67E17" w:rsidRPr="006B4AF4" w:rsidRDefault="00C67E17" w:rsidP="00993D2B">
            <w:pPr>
              <w:rPr>
                <w:rFonts w:ascii="Arial" w:hAnsi="Arial"/>
              </w:rPr>
            </w:pPr>
          </w:p>
          <w:p w:rsidR="00AD2A64" w:rsidRPr="006B4AF4" w:rsidRDefault="00AD2A64" w:rsidP="00993D2B">
            <w:pPr>
              <w:rPr>
                <w:rFonts w:ascii="Arial" w:hAnsi="Arial"/>
              </w:rPr>
            </w:pPr>
            <w:r w:rsidRPr="006B4AF4">
              <w:rPr>
                <w:rFonts w:ascii="Arial" w:hAnsi="Arial"/>
              </w:rPr>
              <w:t xml:space="preserve">The </w:t>
            </w:r>
            <w:r w:rsidR="00623FB6" w:rsidRPr="006B4AF4">
              <w:rPr>
                <w:rFonts w:ascii="Arial" w:hAnsi="Arial"/>
              </w:rPr>
              <w:t>Annual</w:t>
            </w:r>
            <w:r w:rsidRPr="006B4AF4">
              <w:rPr>
                <w:rFonts w:ascii="Arial" w:hAnsi="Arial"/>
              </w:rPr>
              <w:t xml:space="preserve"> Contract Review meeting between NCC and the districts is due to take place </w:t>
            </w:r>
            <w:r w:rsidR="00623FB6" w:rsidRPr="006B4AF4">
              <w:rPr>
                <w:rFonts w:ascii="Arial" w:hAnsi="Arial"/>
              </w:rPr>
              <w:t>on</w:t>
            </w:r>
            <w:r w:rsidRPr="006B4AF4">
              <w:rPr>
                <w:rFonts w:ascii="Arial" w:hAnsi="Arial"/>
              </w:rPr>
              <w:t xml:space="preserve"> </w:t>
            </w:r>
            <w:r w:rsidR="00623FB6" w:rsidRPr="006B4AF4">
              <w:rPr>
                <w:rFonts w:ascii="Arial" w:hAnsi="Arial"/>
              </w:rPr>
              <w:t xml:space="preserve">2 March 2021 </w:t>
            </w:r>
            <w:r w:rsidRPr="006B4AF4">
              <w:rPr>
                <w:rFonts w:ascii="Arial" w:hAnsi="Arial"/>
              </w:rPr>
              <w:t>where the future of the highway grass cutting a</w:t>
            </w:r>
            <w:r w:rsidR="00623FB6" w:rsidRPr="006B4AF4">
              <w:rPr>
                <w:rFonts w:ascii="Arial" w:hAnsi="Arial"/>
              </w:rPr>
              <w:t xml:space="preserve">nd </w:t>
            </w:r>
            <w:r w:rsidRPr="006B4AF4">
              <w:rPr>
                <w:rFonts w:ascii="Arial" w:hAnsi="Arial"/>
              </w:rPr>
              <w:t>wee</w:t>
            </w:r>
            <w:r w:rsidR="00623FB6" w:rsidRPr="006B4AF4">
              <w:rPr>
                <w:rFonts w:ascii="Arial" w:hAnsi="Arial"/>
              </w:rPr>
              <w:t>d</w:t>
            </w:r>
            <w:r w:rsidRPr="006B4AF4">
              <w:rPr>
                <w:rFonts w:ascii="Arial" w:hAnsi="Arial"/>
              </w:rPr>
              <w:t xml:space="preserve"> con</w:t>
            </w:r>
            <w:r w:rsidR="00623FB6" w:rsidRPr="006B4AF4">
              <w:rPr>
                <w:rFonts w:ascii="Arial" w:hAnsi="Arial"/>
              </w:rPr>
              <w:t>trol in Mansfield will be discussed.</w:t>
            </w:r>
          </w:p>
          <w:p w:rsidR="009C3E0D" w:rsidRPr="006B4AF4" w:rsidRDefault="009C3E0D" w:rsidP="00600FA6">
            <w:pPr>
              <w:rPr>
                <w:rFonts w:ascii="Arial" w:hAnsi="Arial"/>
                <w:lang w:val="en-US"/>
              </w:rPr>
            </w:pPr>
          </w:p>
        </w:tc>
      </w:tr>
      <w:tr w:rsidR="003D5331" w:rsidRPr="00E73D2F" w:rsidTr="00E73D2F">
        <w:tc>
          <w:tcPr>
            <w:tcW w:w="9108" w:type="dxa"/>
            <w:gridSpan w:val="3"/>
            <w:shd w:val="clear" w:color="auto" w:fill="auto"/>
          </w:tcPr>
          <w:p w:rsidR="003D5331" w:rsidRPr="006B4AF4" w:rsidRDefault="003D5331" w:rsidP="003D5331">
            <w:pPr>
              <w:rPr>
                <w:rFonts w:ascii="Arial" w:hAnsi="Arial"/>
                <w:b/>
              </w:rPr>
            </w:pPr>
            <w:r w:rsidRPr="006B4AF4">
              <w:rPr>
                <w:rFonts w:ascii="Arial" w:hAnsi="Arial"/>
                <w:b/>
              </w:rPr>
              <w:lastRenderedPageBreak/>
              <w:t>Legal Powers / Authority:</w:t>
            </w:r>
          </w:p>
          <w:p w:rsidR="00514A6B" w:rsidRPr="006B4AF4" w:rsidRDefault="00514A6B" w:rsidP="00796F6C">
            <w:pPr>
              <w:rPr>
                <w:rFonts w:ascii="Arial" w:hAnsi="Arial"/>
              </w:rPr>
            </w:pPr>
            <w:r w:rsidRPr="006B4AF4">
              <w:rPr>
                <w:rFonts w:ascii="Arial" w:hAnsi="Arial"/>
              </w:rPr>
              <w:t>The constitution stipulates at 3.01.18.1</w:t>
            </w:r>
            <w:r w:rsidRPr="006B4AF4">
              <w:rPr>
                <w:rFonts w:ascii="Arial" w:hAnsi="Arial"/>
                <w:b/>
              </w:rPr>
              <w:t xml:space="preserve"> </w:t>
            </w:r>
            <w:r w:rsidRPr="006B4AF4">
              <w:rPr>
                <w:rFonts w:ascii="Arial" w:hAnsi="Arial"/>
              </w:rPr>
              <w:t>that the Head of Neighbourhood Services has the power to:</w:t>
            </w:r>
          </w:p>
          <w:p w:rsidR="009B6FB1" w:rsidRPr="006B4AF4" w:rsidRDefault="00514A6B" w:rsidP="00796F6C">
            <w:pPr>
              <w:rPr>
                <w:rFonts w:ascii="Arial" w:hAnsi="Arial"/>
              </w:rPr>
            </w:pPr>
            <w:r w:rsidRPr="006B4AF4">
              <w:rPr>
                <w:rFonts w:ascii="Arial" w:hAnsi="Arial"/>
              </w:rPr>
              <w:t>“To take all operational decisions in respect of the Council’s functions in respect of car parks, cemeteries and crematorium, fleet, trade waste, waste, transfer station, Hermitage Lane depot, parks and open spaces, street cleansing, town centre management and waste and recycling.”</w:t>
            </w:r>
          </w:p>
          <w:p w:rsidR="00514A6B" w:rsidRPr="006B4AF4" w:rsidRDefault="00514A6B" w:rsidP="00796F6C">
            <w:pPr>
              <w:rPr>
                <w:rFonts w:ascii="Arial" w:hAnsi="Arial"/>
              </w:rPr>
            </w:pPr>
            <w:r w:rsidRPr="006B4AF4">
              <w:rPr>
                <w:rFonts w:ascii="Arial" w:hAnsi="Arial"/>
              </w:rPr>
              <w:t>The power has been sub delegated to the Parks and Street Cleansing Manager as set out in the Constitution at 3.01.18.</w:t>
            </w:r>
          </w:p>
        </w:tc>
      </w:tr>
      <w:tr w:rsidR="00E524AE" w:rsidRPr="00E73D2F" w:rsidTr="00E74CDA">
        <w:trPr>
          <w:trHeight w:val="275"/>
        </w:trPr>
        <w:tc>
          <w:tcPr>
            <w:tcW w:w="1690"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 xml:space="preserve">You should also consult any other relevant officers if you think the </w:t>
            </w:r>
            <w:r w:rsidRPr="00E73D2F">
              <w:rPr>
                <w:rFonts w:ascii="Arial" w:hAnsi="Arial" w:cs="Arial"/>
              </w:rPr>
              <w:lastRenderedPageBreak/>
              <w:t>decision will have an impact on their areas of responsibility.</w:t>
            </w:r>
          </w:p>
        </w:tc>
        <w:tc>
          <w:tcPr>
            <w:tcW w:w="7418" w:type="dxa"/>
            <w:gridSpan w:val="2"/>
            <w:shd w:val="clear" w:color="auto" w:fill="auto"/>
          </w:tcPr>
          <w:p w:rsidR="00D03B84" w:rsidRPr="006B4AF4" w:rsidRDefault="00E524AE" w:rsidP="00D03B84">
            <w:pPr>
              <w:tabs>
                <w:tab w:val="left" w:pos="720"/>
              </w:tabs>
              <w:rPr>
                <w:rFonts w:ascii="Arial" w:hAnsi="Arial"/>
              </w:rPr>
            </w:pPr>
            <w:r w:rsidRPr="006B4AF4">
              <w:rPr>
                <w:rFonts w:ascii="Arial" w:hAnsi="Arial"/>
                <w:b/>
              </w:rPr>
              <w:lastRenderedPageBreak/>
              <w:t>Relevant Legislation:</w:t>
            </w:r>
            <w:r w:rsidR="00E74CDA" w:rsidRPr="006B4AF4">
              <w:rPr>
                <w:rFonts w:ascii="Arial" w:hAnsi="Arial"/>
              </w:rPr>
              <w:t xml:space="preserve"> </w:t>
            </w:r>
            <w:r w:rsidR="00D03B84" w:rsidRPr="006B4AF4">
              <w:rPr>
                <w:rFonts w:ascii="Arial" w:hAnsi="Arial"/>
              </w:rPr>
              <w:t>The agreement between MDC and NCC is based upon co-operations to ensure public service performance is maintained.  Both Councils have duties to maintain certain pieces of land under section 42 of the Highways Act 1980.  Districts have the power to maintain certain highways and NCC has the power to delegate these services by contract under The Local authorities (Goods and Service Act) 1970.</w:t>
            </w:r>
          </w:p>
          <w:p w:rsidR="00E524AE" w:rsidRPr="006B4AF4" w:rsidRDefault="00E524AE" w:rsidP="00600FA6">
            <w:pPr>
              <w:rPr>
                <w:rFonts w:ascii="Arial" w:hAnsi="Arial"/>
                <w:b/>
              </w:rPr>
            </w:pPr>
          </w:p>
        </w:tc>
      </w:tr>
      <w:tr w:rsidR="00E524AE" w:rsidRPr="00E73D2F" w:rsidTr="00E74CDA">
        <w:trPr>
          <w:trHeight w:val="27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623FB6" w:rsidRPr="006B4AF4" w:rsidRDefault="00E524AE" w:rsidP="00623FB6">
            <w:pPr>
              <w:rPr>
                <w:rFonts w:ascii="Arial" w:hAnsi="Arial"/>
              </w:rPr>
            </w:pPr>
            <w:r w:rsidRPr="006B4AF4">
              <w:rPr>
                <w:rFonts w:ascii="Arial" w:hAnsi="Arial"/>
                <w:b/>
              </w:rPr>
              <w:t xml:space="preserve">Finance: </w:t>
            </w:r>
            <w:r w:rsidR="00623FB6" w:rsidRPr="006B4AF4">
              <w:rPr>
                <w:rFonts w:ascii="Arial" w:hAnsi="Arial"/>
              </w:rPr>
              <w:t>Advice has been sort from the Procurement Unit and the Corporate Assurance Manager.</w:t>
            </w:r>
          </w:p>
          <w:p w:rsidR="00623FB6" w:rsidRPr="006B4AF4" w:rsidRDefault="00623FB6" w:rsidP="00623FB6">
            <w:pPr>
              <w:rPr>
                <w:rFonts w:ascii="Arial" w:hAnsi="Arial"/>
              </w:rPr>
            </w:pPr>
          </w:p>
          <w:p w:rsidR="00E524AE" w:rsidRPr="006B4AF4" w:rsidRDefault="00623FB6" w:rsidP="00623FB6">
            <w:pPr>
              <w:rPr>
                <w:rFonts w:ascii="Arial" w:hAnsi="Arial"/>
              </w:rPr>
            </w:pPr>
            <w:r w:rsidRPr="006B4AF4">
              <w:rPr>
                <w:rFonts w:ascii="Arial" w:hAnsi="Arial"/>
              </w:rPr>
              <w:t xml:space="preserve">The cost of the one-off spray is £13,929.75 + vat </w:t>
            </w:r>
            <w:r w:rsidR="006C0006" w:rsidRPr="006B4AF4">
              <w:rPr>
                <w:rFonts w:ascii="Arial" w:hAnsi="Arial"/>
              </w:rPr>
              <w:t>and can be contained within the existing budget.</w:t>
            </w:r>
          </w:p>
          <w:p w:rsidR="006C0006" w:rsidRPr="006B4AF4" w:rsidRDefault="006C0006" w:rsidP="00623FB6">
            <w:pPr>
              <w:rPr>
                <w:rFonts w:ascii="Arial" w:hAnsi="Arial"/>
              </w:rPr>
            </w:pPr>
          </w:p>
          <w:p w:rsidR="006C0006" w:rsidRPr="006B4AF4" w:rsidRDefault="006C0006" w:rsidP="00623FB6">
            <w:pPr>
              <w:rPr>
                <w:rFonts w:ascii="Arial" w:hAnsi="Arial"/>
              </w:rPr>
            </w:pPr>
            <w:r w:rsidRPr="006B4AF4">
              <w:rPr>
                <w:rFonts w:ascii="Arial" w:hAnsi="Arial"/>
              </w:rPr>
              <w:t>The Highways maintenance contract with NCC currently generates £161,722 of income per year.</w:t>
            </w:r>
          </w:p>
          <w:p w:rsidR="00C67E17" w:rsidRPr="006B4AF4" w:rsidRDefault="00C67E17" w:rsidP="00623FB6">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6B4AF4" w:rsidRDefault="00E524AE" w:rsidP="00623FB6">
            <w:pPr>
              <w:rPr>
                <w:rFonts w:ascii="Arial" w:hAnsi="Arial"/>
                <w:b/>
              </w:rPr>
            </w:pPr>
            <w:r w:rsidRPr="006B4AF4">
              <w:rPr>
                <w:rFonts w:ascii="Arial" w:hAnsi="Arial"/>
                <w:b/>
              </w:rPr>
              <w:t xml:space="preserve">HR: </w:t>
            </w:r>
            <w:r w:rsidR="00623FB6" w:rsidRPr="006B4AF4">
              <w:rPr>
                <w:rFonts w:ascii="Arial" w:hAnsi="Arial"/>
              </w:rPr>
              <w:t>n/a</w:t>
            </w: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6B4AF4" w:rsidRDefault="00E524AE" w:rsidP="00600FA6">
            <w:pPr>
              <w:rPr>
                <w:rFonts w:ascii="Arial" w:hAnsi="Arial"/>
                <w:b/>
              </w:rPr>
            </w:pPr>
            <w:r w:rsidRPr="006B4AF4">
              <w:rPr>
                <w:rFonts w:ascii="Arial" w:hAnsi="Arial"/>
                <w:b/>
              </w:rPr>
              <w:t>Climate Change:</w:t>
            </w:r>
            <w:r w:rsidR="00796F6C" w:rsidRPr="006B4AF4">
              <w:rPr>
                <w:rFonts w:ascii="Arial" w:hAnsi="Arial"/>
                <w:b/>
              </w:rPr>
              <w:t xml:space="preserve"> </w:t>
            </w:r>
            <w:r w:rsidR="00623FB6" w:rsidRPr="006B4AF4">
              <w:rPr>
                <w:rFonts w:ascii="Arial" w:hAnsi="Arial"/>
              </w:rPr>
              <w:t>n/a</w:t>
            </w: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6B4AF4" w:rsidRDefault="00E524AE" w:rsidP="003D5331">
            <w:pPr>
              <w:rPr>
                <w:rFonts w:ascii="Arial" w:hAnsi="Arial"/>
              </w:rPr>
            </w:pPr>
            <w:r w:rsidRPr="006B4AF4">
              <w:rPr>
                <w:rFonts w:ascii="Arial" w:hAnsi="Arial"/>
                <w:b/>
              </w:rPr>
              <w:t>Data Protection:</w:t>
            </w:r>
            <w:r w:rsidR="00E74CDA" w:rsidRPr="006B4AF4">
              <w:rPr>
                <w:rFonts w:ascii="Arial" w:hAnsi="Arial"/>
                <w:b/>
              </w:rPr>
              <w:t xml:space="preserve"> </w:t>
            </w:r>
            <w:r w:rsidR="00623FB6" w:rsidRPr="006B4AF4">
              <w:rPr>
                <w:rFonts w:ascii="Arial" w:hAnsi="Arial"/>
              </w:rPr>
              <w:t>n/a</w:t>
            </w:r>
          </w:p>
          <w:p w:rsidR="00E524AE" w:rsidRPr="006B4AF4" w:rsidRDefault="00E524AE" w:rsidP="003D5331">
            <w:pPr>
              <w:rPr>
                <w:rFonts w:ascii="Arial" w:hAnsi="Arial"/>
                <w:b/>
              </w:rPr>
            </w:pPr>
          </w:p>
        </w:tc>
      </w:tr>
      <w:tr w:rsidR="00E524AE" w:rsidRPr="00E73D2F" w:rsidTr="00E74CDA">
        <w:trPr>
          <w:trHeight w:val="325"/>
        </w:trPr>
        <w:tc>
          <w:tcPr>
            <w:tcW w:w="1690"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6B4AF4" w:rsidRDefault="00E524AE" w:rsidP="00600FA6">
            <w:pPr>
              <w:rPr>
                <w:rFonts w:ascii="Arial" w:hAnsi="Arial"/>
                <w:b/>
              </w:rPr>
            </w:pPr>
            <w:r w:rsidRPr="006B4AF4">
              <w:rPr>
                <w:rFonts w:ascii="Arial" w:hAnsi="Arial"/>
                <w:b/>
              </w:rPr>
              <w:t>Human Rights:</w:t>
            </w:r>
            <w:r w:rsidR="00E74CDA" w:rsidRPr="006B4AF4">
              <w:rPr>
                <w:rFonts w:ascii="Arial" w:hAnsi="Arial"/>
                <w:b/>
              </w:rPr>
              <w:t xml:space="preserve"> </w:t>
            </w:r>
            <w:r w:rsidR="00623FB6" w:rsidRPr="006B4AF4">
              <w:rPr>
                <w:rFonts w:ascii="Arial" w:hAnsi="Arial"/>
              </w:rPr>
              <w:t>n/a</w:t>
            </w:r>
          </w:p>
        </w:tc>
      </w:tr>
      <w:tr w:rsidR="00E524AE" w:rsidRPr="00E73D2F" w:rsidTr="00E74CDA">
        <w:trPr>
          <w:trHeight w:val="325"/>
        </w:trPr>
        <w:tc>
          <w:tcPr>
            <w:tcW w:w="1690"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6B4AF4" w:rsidRDefault="00E524AE" w:rsidP="00600FA6">
            <w:pPr>
              <w:rPr>
                <w:rFonts w:ascii="Arial" w:hAnsi="Arial"/>
                <w:b/>
              </w:rPr>
            </w:pPr>
            <w:r w:rsidRPr="006B4AF4">
              <w:rPr>
                <w:rFonts w:ascii="Arial" w:hAnsi="Arial"/>
                <w:b/>
              </w:rPr>
              <w:t>Equality and Diversity:</w:t>
            </w:r>
            <w:r w:rsidR="00796F6C" w:rsidRPr="006B4AF4">
              <w:rPr>
                <w:rFonts w:ascii="Arial" w:hAnsi="Arial"/>
                <w:b/>
              </w:rPr>
              <w:t xml:space="preserve"> </w:t>
            </w:r>
            <w:r w:rsidR="00C67E17" w:rsidRPr="006B4AF4">
              <w:rPr>
                <w:rFonts w:ascii="Arial" w:hAnsi="Arial"/>
              </w:rPr>
              <w:t>n/a</w:t>
            </w:r>
          </w:p>
        </w:tc>
      </w:tr>
      <w:tr w:rsidR="003D5331" w:rsidRPr="00E73D2F" w:rsidTr="00E74CDA">
        <w:trPr>
          <w:trHeight w:val="368"/>
        </w:trPr>
        <w:tc>
          <w:tcPr>
            <w:tcW w:w="1690"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t>In consultation with:</w:t>
            </w:r>
          </w:p>
          <w:p w:rsidR="003D5331" w:rsidRPr="00E73D2F" w:rsidRDefault="003D5331" w:rsidP="00E73D2F">
            <w:pPr>
              <w:ind w:right="-109"/>
              <w:rPr>
                <w:rFonts w:ascii="Arial" w:hAnsi="Arial"/>
              </w:rPr>
            </w:pPr>
            <w:r w:rsidRPr="00E73D2F">
              <w:rPr>
                <w:rFonts w:ascii="Arial" w:hAnsi="Arial"/>
              </w:rPr>
              <w:t>(Where applicable)</w:t>
            </w:r>
          </w:p>
          <w:p w:rsidR="003D5331" w:rsidRPr="00E73D2F" w:rsidRDefault="003D5331" w:rsidP="00E73D2F">
            <w:pPr>
              <w:ind w:right="-109"/>
              <w:rPr>
                <w:rFonts w:ascii="Arial" w:hAnsi="Arial"/>
                <w:b/>
              </w:rPr>
            </w:pPr>
          </w:p>
        </w:tc>
        <w:tc>
          <w:tcPr>
            <w:tcW w:w="7418" w:type="dxa"/>
            <w:gridSpan w:val="2"/>
            <w:shd w:val="clear" w:color="auto" w:fill="auto"/>
          </w:tcPr>
          <w:p w:rsidR="00E74CDA" w:rsidRPr="006B4AF4" w:rsidRDefault="003D5331" w:rsidP="00600FA6">
            <w:pPr>
              <w:rPr>
                <w:rFonts w:ascii="Arial" w:hAnsi="Arial"/>
                <w:b/>
              </w:rPr>
            </w:pPr>
            <w:r w:rsidRPr="006B4AF4">
              <w:rPr>
                <w:rFonts w:ascii="Arial" w:hAnsi="Arial"/>
                <w:b/>
              </w:rPr>
              <w:t>Head of Paid Service:</w:t>
            </w:r>
            <w:r w:rsidR="00796F6C" w:rsidRPr="006B4AF4">
              <w:rPr>
                <w:rFonts w:ascii="Arial" w:hAnsi="Arial"/>
                <w:b/>
              </w:rPr>
              <w:t xml:space="preserve"> </w:t>
            </w:r>
            <w:r w:rsidR="00237751" w:rsidRPr="006B4AF4">
              <w:rPr>
                <w:rFonts w:ascii="Arial" w:hAnsi="Arial"/>
              </w:rPr>
              <w:t>n/a</w:t>
            </w:r>
          </w:p>
        </w:tc>
      </w:tr>
      <w:tr w:rsidR="003D5331" w:rsidRPr="00E73D2F" w:rsidTr="00E74CDA">
        <w:trPr>
          <w:trHeight w:val="366"/>
        </w:trPr>
        <w:tc>
          <w:tcPr>
            <w:tcW w:w="1690"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6B4AF4" w:rsidRDefault="003D5331" w:rsidP="00E524AE">
            <w:pPr>
              <w:rPr>
                <w:rFonts w:ascii="Arial" w:hAnsi="Arial"/>
              </w:rPr>
            </w:pPr>
            <w:r w:rsidRPr="006B4AF4">
              <w:rPr>
                <w:rFonts w:ascii="Arial" w:hAnsi="Arial"/>
                <w:b/>
              </w:rPr>
              <w:t>Monitoring Officer:</w:t>
            </w:r>
            <w:r w:rsidR="00A64365" w:rsidRPr="006B4AF4">
              <w:rPr>
                <w:rFonts w:ascii="Arial" w:hAnsi="Arial"/>
                <w:b/>
              </w:rPr>
              <w:t xml:space="preserve"> </w:t>
            </w:r>
            <w:r w:rsidR="00237751" w:rsidRPr="006B4AF4">
              <w:rPr>
                <w:rFonts w:ascii="Arial" w:hAnsi="Arial"/>
                <w:b/>
              </w:rPr>
              <w:t>-</w:t>
            </w:r>
            <w:r w:rsidR="006B4AF4" w:rsidRPr="006B4AF4">
              <w:rPr>
                <w:rFonts w:ascii="Arial" w:hAnsi="Arial"/>
                <w:b/>
              </w:rPr>
              <w:t xml:space="preserve"> </w:t>
            </w:r>
            <w:r w:rsidR="004F55A9">
              <w:rPr>
                <w:rFonts w:ascii="Arial" w:hAnsi="Arial"/>
              </w:rPr>
              <w:t>Comments noted and incorporated above.</w:t>
            </w:r>
          </w:p>
          <w:p w:rsidR="00E74CDA" w:rsidRPr="006B4AF4" w:rsidRDefault="00E74CDA" w:rsidP="00E524AE">
            <w:pPr>
              <w:rPr>
                <w:rFonts w:ascii="Arial" w:hAnsi="Arial"/>
                <w:b/>
              </w:rPr>
            </w:pPr>
          </w:p>
        </w:tc>
      </w:tr>
      <w:tr w:rsidR="003D5331" w:rsidRPr="00E73D2F" w:rsidTr="00E74CDA">
        <w:trPr>
          <w:trHeight w:val="366"/>
        </w:trPr>
        <w:tc>
          <w:tcPr>
            <w:tcW w:w="1690"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6B4AF4" w:rsidRDefault="003D5331" w:rsidP="001C2732">
            <w:pPr>
              <w:rPr>
                <w:rFonts w:ascii="Arial" w:hAnsi="Arial"/>
              </w:rPr>
            </w:pPr>
            <w:r w:rsidRPr="006B4AF4">
              <w:rPr>
                <w:rFonts w:ascii="Arial" w:hAnsi="Arial"/>
                <w:b/>
              </w:rPr>
              <w:t>Section 151 Officer:</w:t>
            </w:r>
            <w:r w:rsidR="00A64365" w:rsidRPr="006B4AF4">
              <w:rPr>
                <w:rFonts w:ascii="Arial" w:hAnsi="Arial"/>
                <w:b/>
              </w:rPr>
              <w:t xml:space="preserve"> </w:t>
            </w:r>
            <w:r w:rsidR="00237751" w:rsidRPr="006B4AF4">
              <w:rPr>
                <w:rFonts w:ascii="Arial" w:hAnsi="Arial"/>
              </w:rPr>
              <w:t>Finance comments noted and amended.</w:t>
            </w:r>
          </w:p>
          <w:p w:rsidR="001C2732" w:rsidRPr="006B4AF4" w:rsidRDefault="001C2732" w:rsidP="001C2732">
            <w:pPr>
              <w:rPr>
                <w:rFonts w:ascii="Arial" w:hAnsi="Arial"/>
                <w:b/>
              </w:rPr>
            </w:pPr>
          </w:p>
        </w:tc>
      </w:tr>
      <w:tr w:rsidR="00046933" w:rsidRPr="00E73D2F" w:rsidTr="00E74CDA">
        <w:tc>
          <w:tcPr>
            <w:tcW w:w="1690" w:type="dxa"/>
            <w:shd w:val="clear" w:color="auto" w:fill="auto"/>
          </w:tcPr>
          <w:p w:rsidR="00046933" w:rsidRPr="00E73D2F" w:rsidRDefault="00046933" w:rsidP="00E73D2F">
            <w:pPr>
              <w:ind w:right="-109"/>
              <w:rPr>
                <w:rFonts w:ascii="Arial" w:hAnsi="Arial"/>
                <w:b/>
              </w:rPr>
            </w:pPr>
            <w:r w:rsidRPr="00E73D2F">
              <w:rPr>
                <w:rFonts w:ascii="Arial" w:hAnsi="Arial"/>
                <w:b/>
              </w:rPr>
              <w:t>Signature of Decision Taker:</w:t>
            </w:r>
          </w:p>
          <w:p w:rsidR="00046933" w:rsidRPr="00E73D2F" w:rsidRDefault="002E566A" w:rsidP="00FB073D">
            <w:pPr>
              <w:ind w:right="-109"/>
              <w:rPr>
                <w:rFonts w:ascii="Arial" w:hAnsi="Arial"/>
                <w:b/>
              </w:rPr>
            </w:pPr>
            <w:r w:rsidRPr="00E73D2F">
              <w:rPr>
                <w:rFonts w:ascii="Arial" w:hAnsi="Arial"/>
              </w:rPr>
              <w:t>(Please do not ‘pp’)</w:t>
            </w:r>
          </w:p>
        </w:tc>
        <w:tc>
          <w:tcPr>
            <w:tcW w:w="7418" w:type="dxa"/>
            <w:gridSpan w:val="2"/>
            <w:shd w:val="clear" w:color="auto" w:fill="auto"/>
          </w:tcPr>
          <w:p w:rsidR="00046933" w:rsidRPr="006B4AF4" w:rsidRDefault="00046933" w:rsidP="003D5331">
            <w:pPr>
              <w:rPr>
                <w:rFonts w:ascii="Arial" w:hAnsi="Arial"/>
                <w:b/>
              </w:rPr>
            </w:pPr>
            <w:bookmarkStart w:id="0" w:name="_GoBack"/>
            <w:bookmarkEnd w:id="0"/>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lastRenderedPageBreak/>
        <w:t xml:space="preserve">Please send all decision for publication to: Democratic Services, at </w:t>
      </w:r>
      <w:hyperlink r:id="rId7"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8"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34E" w:rsidRDefault="008F634E">
      <w:r>
        <w:separator/>
      </w:r>
    </w:p>
  </w:endnote>
  <w:endnote w:type="continuationSeparator" w:id="0">
    <w:p w:rsidR="008F634E" w:rsidRDefault="008F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34E" w:rsidRDefault="008F634E">
      <w:r>
        <w:separator/>
      </w:r>
    </w:p>
  </w:footnote>
  <w:footnote w:type="continuationSeparator" w:id="0">
    <w:p w:rsidR="008F634E" w:rsidRDefault="008F6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0A02"/>
    <w:rsid w:val="00046933"/>
    <w:rsid w:val="000553E6"/>
    <w:rsid w:val="000C2E4B"/>
    <w:rsid w:val="000C7A93"/>
    <w:rsid w:val="00165587"/>
    <w:rsid w:val="001C2732"/>
    <w:rsid w:val="001C66C6"/>
    <w:rsid w:val="001D43EF"/>
    <w:rsid w:val="001E73CC"/>
    <w:rsid w:val="00237751"/>
    <w:rsid w:val="00284ECD"/>
    <w:rsid w:val="002D6E1E"/>
    <w:rsid w:val="002E4C1F"/>
    <w:rsid w:val="002E566A"/>
    <w:rsid w:val="00362D1E"/>
    <w:rsid w:val="003A04B0"/>
    <w:rsid w:val="003D5331"/>
    <w:rsid w:val="004437AD"/>
    <w:rsid w:val="00480B82"/>
    <w:rsid w:val="004A4D03"/>
    <w:rsid w:val="004F55A9"/>
    <w:rsid w:val="00514A6B"/>
    <w:rsid w:val="00586F20"/>
    <w:rsid w:val="005C56C0"/>
    <w:rsid w:val="00600FA6"/>
    <w:rsid w:val="00623FB6"/>
    <w:rsid w:val="00640F4F"/>
    <w:rsid w:val="006974B6"/>
    <w:rsid w:val="006B4AF4"/>
    <w:rsid w:val="006C0006"/>
    <w:rsid w:val="006C36F8"/>
    <w:rsid w:val="006D4862"/>
    <w:rsid w:val="00701E79"/>
    <w:rsid w:val="00705C01"/>
    <w:rsid w:val="00721168"/>
    <w:rsid w:val="00793D98"/>
    <w:rsid w:val="00796F6C"/>
    <w:rsid w:val="007B7BFB"/>
    <w:rsid w:val="008C0D0B"/>
    <w:rsid w:val="008E02D5"/>
    <w:rsid w:val="008F634E"/>
    <w:rsid w:val="009472DE"/>
    <w:rsid w:val="00993D2B"/>
    <w:rsid w:val="009A2034"/>
    <w:rsid w:val="009B6FB1"/>
    <w:rsid w:val="009C3E0D"/>
    <w:rsid w:val="009D72AA"/>
    <w:rsid w:val="00A64365"/>
    <w:rsid w:val="00AD2A64"/>
    <w:rsid w:val="00AE68C9"/>
    <w:rsid w:val="00B01B98"/>
    <w:rsid w:val="00BB1318"/>
    <w:rsid w:val="00C61517"/>
    <w:rsid w:val="00C67E17"/>
    <w:rsid w:val="00CC5423"/>
    <w:rsid w:val="00D03B84"/>
    <w:rsid w:val="00D70FF0"/>
    <w:rsid w:val="00E4397C"/>
    <w:rsid w:val="00E524AE"/>
    <w:rsid w:val="00E641A3"/>
    <w:rsid w:val="00E73048"/>
    <w:rsid w:val="00E73D2F"/>
    <w:rsid w:val="00E74CDA"/>
    <w:rsid w:val="00EA57CD"/>
    <w:rsid w:val="00F86CD1"/>
    <w:rsid w:val="00FB073D"/>
    <w:rsid w:val="00FB3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616797-96C9-4342-A57E-AF87AF62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emberton@mansfield.gov.uk" TargetMode="External"/><Relationship Id="rId3" Type="http://schemas.openxmlformats.org/officeDocument/2006/relationships/webSettings" Target="webSettings.xml"/><Relationship Id="rId7" Type="http://schemas.openxmlformats.org/officeDocument/2006/relationships/hyperlink" Target="mailto:democraticservices@mansfield.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3054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3579</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2</cp:revision>
  <dcterms:created xsi:type="dcterms:W3CDTF">2021-03-09T11:46:00Z</dcterms:created>
  <dcterms:modified xsi:type="dcterms:W3CDTF">2021-03-09T11:46:00Z</dcterms:modified>
</cp:coreProperties>
</file>